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B2" w:rsidRPr="008258B2" w:rsidRDefault="008258B2" w:rsidP="008258B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8B2">
        <w:rPr>
          <w:rFonts w:ascii="宋体" w:eastAsia="宋体" w:hAnsi="宋体" w:cs="宋体" w:hint="eastAsia"/>
          <w:kern w:val="0"/>
          <w:sz w:val="24"/>
          <w:szCs w:val="24"/>
        </w:rPr>
        <w:t>附件1：</w:t>
      </w:r>
    </w:p>
    <w:p w:rsidR="008258B2" w:rsidRPr="008258B2" w:rsidRDefault="008258B2" w:rsidP="00EE2D88">
      <w:pPr>
        <w:widowControl/>
        <w:spacing w:afterLines="50" w:after="156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齐鲁师范学院2016年公开招聘人事代理聘用制工作人员岗位汇总表</w:t>
      </w:r>
    </w:p>
    <w:tbl>
      <w:tblPr>
        <w:tblW w:w="13791" w:type="dxa"/>
        <w:tblLook w:val="04A0" w:firstRow="1" w:lastRow="0" w:firstColumn="1" w:lastColumn="0" w:noHBand="0" w:noVBand="1"/>
      </w:tblPr>
      <w:tblGrid>
        <w:gridCol w:w="504"/>
        <w:gridCol w:w="1329"/>
        <w:gridCol w:w="784"/>
        <w:gridCol w:w="784"/>
        <w:gridCol w:w="1158"/>
        <w:gridCol w:w="965"/>
        <w:gridCol w:w="3265"/>
        <w:gridCol w:w="5002"/>
      </w:tblGrid>
      <w:tr w:rsidR="008258B2" w:rsidRPr="008258B2" w:rsidTr="00186FFB">
        <w:trPr>
          <w:trHeight w:val="44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岗位性质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  <w:bookmarkStart w:id="0" w:name="_GoBack"/>
            <w:bookmarkEnd w:id="0"/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其他条件要求</w:t>
            </w:r>
          </w:p>
        </w:tc>
      </w:tr>
      <w:tr w:rsidR="008258B2" w:rsidRPr="008258B2" w:rsidTr="00186FFB">
        <w:trPr>
          <w:trHeight w:val="33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258B2" w:rsidRPr="008258B2" w:rsidTr="00186FFB">
        <w:trPr>
          <w:trHeight w:val="53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有会计从业资格和相关工作经历者</w:t>
            </w:r>
            <w:r w:rsidR="007760C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且表现突出的，</w:t>
            </w: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条件可放宽到全日制本科学士</w:t>
            </w: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体育教育训练学（田径或排球）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运动健将</w:t>
            </w: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258B2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8B2" w:rsidRPr="008258B2" w:rsidRDefault="008258B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60CE" w:rsidRPr="008258B2" w:rsidTr="007760CE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0CE" w:rsidRPr="008258B2" w:rsidRDefault="007760CE" w:rsidP="007760C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控制理论与控制工程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副教授</w:t>
            </w:r>
          </w:p>
        </w:tc>
      </w:tr>
      <w:tr w:rsidR="007760CE" w:rsidRPr="008258B2" w:rsidTr="007760CE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0CE" w:rsidRPr="008258B2" w:rsidRDefault="007760CE" w:rsidP="007760C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美术学（中国画人物）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有副教授职称者条件可放宽到全日制本科学士</w:t>
            </w:r>
          </w:p>
        </w:tc>
      </w:tr>
      <w:tr w:rsidR="007760CE" w:rsidRPr="008258B2" w:rsidTr="007760CE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0CE" w:rsidRPr="008258B2" w:rsidRDefault="007760CE" w:rsidP="007760C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美术学（书法）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0CE" w:rsidRPr="008258B2" w:rsidRDefault="007760CE" w:rsidP="007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60CE" w:rsidRPr="008258B2" w:rsidTr="007760CE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0CE" w:rsidRPr="008258B2" w:rsidRDefault="007760CE" w:rsidP="007760C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60CE" w:rsidRPr="008258B2" w:rsidTr="007760CE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0CE" w:rsidRPr="008258B2" w:rsidRDefault="007760CE" w:rsidP="007760C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实验技术岗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0CE" w:rsidRPr="008258B2" w:rsidRDefault="007760CE" w:rsidP="007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相关</w:t>
            </w: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企业工作经历的双师型专业技术人员</w:t>
            </w:r>
          </w:p>
        </w:tc>
      </w:tr>
      <w:tr w:rsidR="007760CE" w:rsidRPr="008258B2" w:rsidTr="00186FFB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0CE" w:rsidRPr="008258B2" w:rsidRDefault="007760CE" w:rsidP="007760C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辅导员岗位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CE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186F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所学专业应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与我校现</w:t>
            </w:r>
            <w:r w:rsidRPr="00186F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开设专业</w:t>
            </w:r>
          </w:p>
          <w:p w:rsidR="007760CE" w:rsidRPr="008258B2" w:rsidRDefault="007760CE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相同或相近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CE" w:rsidRPr="008258B2" w:rsidRDefault="007760CE" w:rsidP="007760C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见招聘简章要求</w:t>
            </w:r>
          </w:p>
        </w:tc>
      </w:tr>
    </w:tbl>
    <w:p w:rsidR="008D4759" w:rsidRDefault="008D4759"/>
    <w:sectPr w:rsidR="008D4759" w:rsidSect="008258B2">
      <w:pgSz w:w="16838" w:h="11906" w:orient="landscape" w:code="9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7C4" w:rsidRDefault="009437C4" w:rsidP="006A6D8A">
      <w:r>
        <w:separator/>
      </w:r>
    </w:p>
  </w:endnote>
  <w:endnote w:type="continuationSeparator" w:id="0">
    <w:p w:rsidR="009437C4" w:rsidRDefault="009437C4" w:rsidP="006A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7C4" w:rsidRDefault="009437C4" w:rsidP="006A6D8A">
      <w:r>
        <w:separator/>
      </w:r>
    </w:p>
  </w:footnote>
  <w:footnote w:type="continuationSeparator" w:id="0">
    <w:p w:rsidR="009437C4" w:rsidRDefault="009437C4" w:rsidP="006A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6C"/>
    <w:rsid w:val="00186FFB"/>
    <w:rsid w:val="002E6EF4"/>
    <w:rsid w:val="006A6D8A"/>
    <w:rsid w:val="007760CE"/>
    <w:rsid w:val="008258B2"/>
    <w:rsid w:val="008D4759"/>
    <w:rsid w:val="00925B6C"/>
    <w:rsid w:val="009437C4"/>
    <w:rsid w:val="00E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2A4FF04-8B85-4BBE-9D0C-F103F3D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2E6EF4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E6EF4"/>
    <w:rPr>
      <w:rFonts w:eastAsia="黑体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6A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D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D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6F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6F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yuming1 lv</dc:creator>
  <cp:keywords/>
  <dc:description/>
  <cp:lastModifiedBy>李伯伟</cp:lastModifiedBy>
  <cp:revision>6</cp:revision>
  <cp:lastPrinted>2016-05-31T07:12:00Z</cp:lastPrinted>
  <dcterms:created xsi:type="dcterms:W3CDTF">2016-05-26T11:59:00Z</dcterms:created>
  <dcterms:modified xsi:type="dcterms:W3CDTF">2016-06-01T01:31:00Z</dcterms:modified>
</cp:coreProperties>
</file>